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D20" w:rsidRDefault="001C0467" w:rsidP="00191924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C0467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-635</wp:posOffset>
            </wp:positionV>
            <wp:extent cx="7772400" cy="10696575"/>
            <wp:effectExtent l="0" t="0" r="0" b="0"/>
            <wp:wrapTight wrapText="bothSides">
              <wp:wrapPolygon edited="0">
                <wp:start x="0" y="0"/>
                <wp:lineTo x="0" y="21581"/>
                <wp:lineTo x="21547" y="21581"/>
                <wp:lineTo x="21547" y="0"/>
                <wp:lineTo x="0" y="0"/>
              </wp:wrapPolygon>
            </wp:wrapTight>
            <wp:docPr id="2" name="Рисунок 2" descr="C:\Users\Admin\Desktop\Ирина 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467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t xml:space="preserve"> </w:t>
      </w:r>
    </w:p>
    <w:p w:rsidR="00AD3AE1" w:rsidRDefault="00E67EFA" w:rsidP="00E67EF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F56">
        <w:rPr>
          <w:rFonts w:ascii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AD3AE1">
        <w:rPr>
          <w:rFonts w:ascii="Times New Roman" w:hAnsi="Times New Roman" w:cs="Times New Roman"/>
          <w:sz w:val="26"/>
          <w:szCs w:val="26"/>
        </w:rPr>
        <w:t>:</w:t>
      </w:r>
    </w:p>
    <w:p w:rsidR="00AD3AE1" w:rsidRDefault="00AD3AE1" w:rsidP="00E67EFA">
      <w:pPr>
        <w:shd w:val="clear" w:color="auto" w:fill="FFFFFF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67EFA" w:rsidRPr="00323F56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</w:t>
      </w:r>
      <w:r w:rsidR="00E41782" w:rsidRPr="00323F56">
        <w:rPr>
          <w:rFonts w:ascii="Times New Roman" w:hAnsi="Times New Roman" w:cs="Times New Roman"/>
          <w:color w:val="000000"/>
          <w:sz w:val="26"/>
          <w:szCs w:val="26"/>
        </w:rPr>
        <w:t xml:space="preserve">22.02.06 Сварочное производство, утвержденного </w:t>
      </w:r>
      <w:r w:rsidR="00E41782" w:rsidRPr="00323F56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Приказом Министерства образования и науки РФ от 21 апреля 2014 г. N 360, входит в укрупненную группу </w:t>
      </w:r>
      <w:r w:rsidR="00E41782" w:rsidRPr="00323F56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>
        <w:rPr>
          <w:rFonts w:ascii="Times New Roman" w:eastAsia="Arial" w:hAnsi="Times New Roman" w:cs="Times New Roman"/>
          <w:sz w:val="26"/>
          <w:szCs w:val="26"/>
        </w:rPr>
        <w:t>;</w:t>
      </w:r>
    </w:p>
    <w:p w:rsidR="00E67EFA" w:rsidRPr="00323F56" w:rsidRDefault="00AD3AE1" w:rsidP="00E67EFA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Arial" w:hAnsi="Times New Roman" w:cs="Times New Roman"/>
          <w:sz w:val="26"/>
          <w:szCs w:val="26"/>
        </w:rPr>
        <w:t>-</w:t>
      </w:r>
      <w:r w:rsidR="00E67EFA" w:rsidRPr="00323F56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E41782" w:rsidRPr="00323F56">
        <w:rPr>
          <w:rFonts w:ascii="Times New Roman" w:hAnsi="Times New Roman" w:cs="Times New Roman"/>
          <w:color w:val="000000"/>
          <w:sz w:val="26"/>
          <w:szCs w:val="26"/>
        </w:rPr>
        <w:t>22.02.06 Сварочное производство</w:t>
      </w:r>
      <w:r w:rsidR="00E67EFA" w:rsidRPr="00323F5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67EFA" w:rsidRPr="00323F56" w:rsidRDefault="00E67EFA" w:rsidP="00E67EFA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E67EFA" w:rsidRPr="00323F56" w:rsidRDefault="00E67EFA" w:rsidP="00E67EFA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  <w:u w:val="single"/>
        </w:rPr>
      </w:pPr>
    </w:p>
    <w:p w:rsidR="00E67EFA" w:rsidRPr="00323F56" w:rsidRDefault="00E67EFA" w:rsidP="00E67EFA">
      <w:pPr>
        <w:rPr>
          <w:rFonts w:ascii="Times New Roman" w:hAnsi="Times New Roman" w:cs="Times New Roman"/>
          <w:sz w:val="26"/>
          <w:szCs w:val="26"/>
          <w:u w:val="single"/>
        </w:rPr>
      </w:pPr>
      <w:r w:rsidRPr="00323F56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323F56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E67EFA" w:rsidRPr="00323F56" w:rsidRDefault="00E67EFA" w:rsidP="00E67EFA">
      <w:pPr>
        <w:rPr>
          <w:rFonts w:ascii="Times New Roman" w:hAnsi="Times New Roman" w:cs="Times New Roman"/>
          <w:sz w:val="26"/>
          <w:szCs w:val="26"/>
        </w:rPr>
      </w:pPr>
    </w:p>
    <w:p w:rsidR="00E67EFA" w:rsidRPr="00323F56" w:rsidRDefault="00E67EFA" w:rsidP="00E67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3F56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E67EFA" w:rsidRPr="00323F56" w:rsidRDefault="00E67EFA" w:rsidP="00E67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23F56">
        <w:rPr>
          <w:rFonts w:ascii="Times New Roman" w:hAnsi="Times New Roman" w:cs="Times New Roman"/>
          <w:color w:val="000000"/>
          <w:sz w:val="26"/>
          <w:szCs w:val="26"/>
        </w:rPr>
        <w:t xml:space="preserve">Ефимова А.И., преподаватель </w:t>
      </w:r>
    </w:p>
    <w:p w:rsidR="002F5F15" w:rsidRPr="00323F56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23F56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23F56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23F56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23F56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323F56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23F56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323F56" w:rsidRDefault="00FB414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23F56" w:rsidRDefault="00FB414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23F56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323F56" w:rsidRDefault="00FB414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23F56" w:rsidRDefault="0019192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23F56" w:rsidRDefault="0019192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23F56" w:rsidRDefault="0019192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23F56" w:rsidRDefault="00191924" w:rsidP="007339A5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323F56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323F56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323F56" w:rsidTr="0061409C">
        <w:tc>
          <w:tcPr>
            <w:tcW w:w="7668" w:type="dxa"/>
          </w:tcPr>
          <w:p w:rsidR="0061294D" w:rsidRPr="00323F56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323F56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323F56" w:rsidTr="0061409C">
        <w:tc>
          <w:tcPr>
            <w:tcW w:w="7668" w:type="dxa"/>
          </w:tcPr>
          <w:p w:rsidR="0061294D" w:rsidRPr="00323F56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23F56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323F56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23F56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323F56" w:rsidTr="0061409C">
        <w:trPr>
          <w:trHeight w:val="670"/>
        </w:trPr>
        <w:tc>
          <w:tcPr>
            <w:tcW w:w="7668" w:type="dxa"/>
          </w:tcPr>
          <w:p w:rsidR="0061294D" w:rsidRPr="00323F56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23F56">
              <w:rPr>
                <w:caps/>
                <w:sz w:val="26"/>
                <w:szCs w:val="26"/>
              </w:rPr>
              <w:t>СТРУКТУРА И</w:t>
            </w:r>
            <w:r w:rsidR="0061294D" w:rsidRPr="00323F56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323F56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23F56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323F56" w:rsidTr="0061409C">
        <w:tc>
          <w:tcPr>
            <w:tcW w:w="7668" w:type="dxa"/>
          </w:tcPr>
          <w:p w:rsidR="0061294D" w:rsidRPr="00323F56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23F56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323F56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23F56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23F5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323F56" w:rsidTr="00E121DA">
        <w:tc>
          <w:tcPr>
            <w:tcW w:w="7668" w:type="dxa"/>
          </w:tcPr>
          <w:p w:rsidR="00E121DA" w:rsidRPr="00323F56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323F5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323F56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323F56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23F5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323F56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23F56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323F56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323F56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323F56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323F56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23F56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323F56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323F56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323F56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23F56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23F56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23F56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323F56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323F56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Pr="00323F56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323F56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 w:rsidRPr="00323F56">
        <w:rPr>
          <w:b/>
          <w:sz w:val="26"/>
          <w:szCs w:val="26"/>
        </w:rPr>
        <w:t>ОП.</w:t>
      </w:r>
      <w:r w:rsidR="00D80AC4" w:rsidRPr="00323F56">
        <w:rPr>
          <w:b/>
          <w:sz w:val="26"/>
          <w:szCs w:val="26"/>
        </w:rPr>
        <w:t>12</w:t>
      </w:r>
      <w:r w:rsidRPr="00323F56">
        <w:rPr>
          <w:b/>
          <w:sz w:val="26"/>
          <w:szCs w:val="26"/>
        </w:rPr>
        <w:t xml:space="preserve"> </w:t>
      </w:r>
      <w:r w:rsidR="00A161EA" w:rsidRPr="00323F56">
        <w:rPr>
          <w:b/>
          <w:sz w:val="26"/>
          <w:szCs w:val="26"/>
        </w:rPr>
        <w:t>Основы проектной деятельности</w:t>
      </w:r>
    </w:p>
    <w:p w:rsidR="00DC6AAB" w:rsidRPr="00323F56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323F56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323F56">
        <w:rPr>
          <w:b/>
          <w:sz w:val="26"/>
          <w:szCs w:val="26"/>
        </w:rPr>
        <w:t xml:space="preserve">Область применения </w:t>
      </w:r>
      <w:r w:rsidR="00720AB6" w:rsidRPr="00323F56">
        <w:rPr>
          <w:b/>
          <w:sz w:val="26"/>
          <w:szCs w:val="26"/>
        </w:rPr>
        <w:t xml:space="preserve">рабочей </w:t>
      </w:r>
      <w:r w:rsidRPr="00323F56">
        <w:rPr>
          <w:b/>
          <w:sz w:val="26"/>
          <w:szCs w:val="26"/>
        </w:rPr>
        <w:t>программы</w:t>
      </w:r>
    </w:p>
    <w:p w:rsidR="00E67EFA" w:rsidRPr="00323F56" w:rsidRDefault="00E67EFA" w:rsidP="00E6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323F56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</w:t>
      </w:r>
      <w:r w:rsidR="00E41782" w:rsidRPr="00323F56">
        <w:rPr>
          <w:rFonts w:ascii="Times New Roman" w:hAnsi="Times New Roman" w:cs="Times New Roman"/>
          <w:sz w:val="26"/>
          <w:szCs w:val="26"/>
        </w:rPr>
        <w:t>и</w:t>
      </w:r>
      <w:r w:rsidRPr="00323F56">
        <w:rPr>
          <w:rFonts w:ascii="Times New Roman" w:hAnsi="Times New Roman" w:cs="Times New Roman"/>
          <w:sz w:val="26"/>
          <w:szCs w:val="26"/>
        </w:rPr>
        <w:t xml:space="preserve"> </w:t>
      </w:r>
      <w:r w:rsidR="00E41782" w:rsidRPr="00323F56">
        <w:rPr>
          <w:rFonts w:ascii="Times New Roman" w:hAnsi="Times New Roman" w:cs="Times New Roman"/>
          <w:color w:val="000000"/>
          <w:sz w:val="26"/>
          <w:szCs w:val="26"/>
        </w:rPr>
        <w:t>22.02.06 Сварочное производство</w:t>
      </w:r>
      <w:r w:rsidRPr="00323F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323F56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</w:t>
      </w:r>
      <w:r w:rsidR="00E41782" w:rsidRPr="00323F56">
        <w:rPr>
          <w:rFonts w:ascii="Times New Roman" w:hAnsi="Times New Roman" w:cs="Times New Roman"/>
          <w:sz w:val="26"/>
          <w:szCs w:val="26"/>
        </w:rPr>
        <w:t>22.00.00 Технология материалов</w:t>
      </w:r>
      <w:r w:rsidRPr="00323F56">
        <w:rPr>
          <w:rFonts w:ascii="Times New Roman" w:hAnsi="Times New Roman" w:cs="Times New Roman"/>
          <w:sz w:val="26"/>
          <w:szCs w:val="26"/>
        </w:rPr>
        <w:t xml:space="preserve">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FB133C" w:rsidRPr="00323F56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323F56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323F56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323F56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323F56">
        <w:rPr>
          <w:rFonts w:cs="Times New Roman"/>
          <w:b/>
          <w:sz w:val="26"/>
          <w:szCs w:val="26"/>
        </w:rPr>
        <w:t xml:space="preserve"> </w:t>
      </w:r>
    </w:p>
    <w:p w:rsidR="00D23ECD" w:rsidRPr="00323F56" w:rsidRDefault="00543553" w:rsidP="007279C4">
      <w:pPr>
        <w:rPr>
          <w:rFonts w:ascii="Times New Roman" w:eastAsiaTheme="minorEastAsia" w:hAnsi="Times New Roman" w:cs="Times New Roman"/>
          <w:b/>
          <w:i/>
          <w:sz w:val="26"/>
          <w:szCs w:val="26"/>
        </w:rPr>
      </w:pPr>
      <w:r w:rsidRPr="00323F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323F56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323F56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323F56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323F5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D3AE1">
        <w:rPr>
          <w:rFonts w:ascii="Times New Roman" w:hAnsi="Times New Roman" w:cs="Times New Roman"/>
          <w:bCs/>
          <w:sz w:val="26"/>
          <w:szCs w:val="26"/>
        </w:rPr>
        <w:t xml:space="preserve">из </w:t>
      </w:r>
      <w:r w:rsidR="00DB57E4" w:rsidRPr="00323F56">
        <w:rPr>
          <w:rFonts w:ascii="Times New Roman" w:hAnsi="Times New Roman" w:cs="Times New Roman"/>
          <w:bCs/>
          <w:sz w:val="26"/>
          <w:szCs w:val="26"/>
        </w:rPr>
        <w:t>вариативной части</w:t>
      </w:r>
      <w:r w:rsidR="00AD3AE1">
        <w:rPr>
          <w:rFonts w:ascii="Times New Roman" w:hAnsi="Times New Roman" w:cs="Times New Roman"/>
          <w:bCs/>
          <w:sz w:val="26"/>
          <w:szCs w:val="26"/>
        </w:rPr>
        <w:t xml:space="preserve"> ОПОП</w:t>
      </w:r>
      <w:r w:rsidR="000938FE" w:rsidRPr="00323F56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323F56" w:rsidRDefault="00B21D73" w:rsidP="00A2052B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323F56">
        <w:rPr>
          <w:b/>
          <w:bCs/>
          <w:sz w:val="26"/>
          <w:szCs w:val="26"/>
        </w:rPr>
        <w:t xml:space="preserve">Цели и задачи </w:t>
      </w:r>
      <w:r w:rsidR="00720AB6" w:rsidRPr="00323F56">
        <w:rPr>
          <w:b/>
          <w:bCs/>
          <w:sz w:val="26"/>
          <w:szCs w:val="26"/>
        </w:rPr>
        <w:t xml:space="preserve">учебной </w:t>
      </w:r>
      <w:r w:rsidRPr="00323F56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323F56">
        <w:rPr>
          <w:b/>
          <w:bCs/>
          <w:sz w:val="26"/>
          <w:szCs w:val="26"/>
        </w:rPr>
        <w:t xml:space="preserve"> </w:t>
      </w:r>
    </w:p>
    <w:p w:rsidR="00A2052B" w:rsidRPr="00323F56" w:rsidRDefault="00A2052B" w:rsidP="00A2052B">
      <w:pPr>
        <w:pStyle w:val="af8"/>
        <w:jc w:val="both"/>
        <w:rPr>
          <w:b/>
          <w:sz w:val="26"/>
          <w:szCs w:val="26"/>
        </w:rPr>
      </w:pPr>
      <w:r w:rsidRPr="00323F56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323F56">
        <w:rPr>
          <w:b/>
          <w:sz w:val="26"/>
          <w:szCs w:val="26"/>
        </w:rPr>
        <w:t>«Основы проектной деятельности»</w:t>
      </w:r>
    </w:p>
    <w:p w:rsidR="00323F56" w:rsidRPr="00323F56" w:rsidRDefault="00323F56" w:rsidP="00323F56">
      <w:pPr>
        <w:pStyle w:val="a3"/>
        <w:spacing w:before="0" w:beforeAutospacing="0" w:after="0" w:afterAutospacing="0"/>
        <w:contextualSpacing/>
        <w:jc w:val="both"/>
        <w:rPr>
          <w:rStyle w:val="25"/>
          <w:b w:val="0"/>
          <w:bCs w:val="0"/>
          <w:i/>
          <w:sz w:val="26"/>
          <w:szCs w:val="26"/>
        </w:rPr>
      </w:pPr>
      <w:r w:rsidRPr="00323F56">
        <w:rPr>
          <w:rStyle w:val="25"/>
          <w:i/>
          <w:sz w:val="26"/>
          <w:szCs w:val="26"/>
        </w:rPr>
        <w:t>знать:</w:t>
      </w:r>
      <w:r w:rsidRPr="00323F56">
        <w:rPr>
          <w:rStyle w:val="25"/>
          <w:b w:val="0"/>
          <w:i/>
          <w:sz w:val="26"/>
          <w:szCs w:val="26"/>
        </w:rPr>
        <w:t xml:space="preserve"> </w:t>
      </w:r>
      <w:r w:rsidRPr="00323F56">
        <w:rPr>
          <w:i/>
          <w:color w:val="000000"/>
          <w:sz w:val="26"/>
          <w:szCs w:val="26"/>
        </w:rPr>
        <w:t>основы методологии исследовательской и проектной деятельности; структуру и правила оформления исследовательской и проектной работы.</w:t>
      </w:r>
    </w:p>
    <w:p w:rsidR="00323F56" w:rsidRPr="00323F56" w:rsidRDefault="00323F56" w:rsidP="00323F56">
      <w:pPr>
        <w:pStyle w:val="a3"/>
        <w:spacing w:before="0" w:beforeAutospacing="0" w:after="0" w:afterAutospacing="0"/>
        <w:contextualSpacing/>
        <w:jc w:val="both"/>
        <w:rPr>
          <w:i/>
          <w:color w:val="000000"/>
          <w:sz w:val="26"/>
          <w:szCs w:val="26"/>
        </w:rPr>
      </w:pPr>
      <w:r w:rsidRPr="00323F56">
        <w:rPr>
          <w:rStyle w:val="25"/>
          <w:i/>
          <w:sz w:val="26"/>
          <w:szCs w:val="26"/>
        </w:rPr>
        <w:t xml:space="preserve">уметь: </w:t>
      </w:r>
      <w:r w:rsidRPr="00323F56">
        <w:rPr>
          <w:i/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:rsidR="00323F56" w:rsidRPr="00323F56" w:rsidRDefault="00323F56" w:rsidP="00323F56">
      <w:pPr>
        <w:pStyle w:val="af8"/>
        <w:jc w:val="both"/>
        <w:rPr>
          <w:i/>
          <w:sz w:val="26"/>
          <w:szCs w:val="26"/>
        </w:rPr>
      </w:pPr>
      <w:r w:rsidRPr="00323F56">
        <w:rPr>
          <w:i/>
          <w:color w:val="000000"/>
          <w:sz w:val="26"/>
          <w:szCs w:val="26"/>
        </w:rPr>
        <w:t>составлять индивидуальный план исследовательской и проектной работы; выделять объект и предмет исследовательской и проектной работы; определять цель и задачи исследовательской и проектной работы;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выбирать и применять на практике методы исследовательской деятельности адекватные задачам исследования;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работы;</w:t>
      </w:r>
    </w:p>
    <w:p w:rsidR="00A2052B" w:rsidRPr="00323F56" w:rsidRDefault="001E222E" w:rsidP="00A2052B">
      <w:pPr>
        <w:spacing w:after="0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23F5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</w:t>
      </w:r>
    </w:p>
    <w:p w:rsidR="00501A9E" w:rsidRPr="00323F56" w:rsidRDefault="00994041" w:rsidP="00DC6AAB">
      <w:pPr>
        <w:pStyle w:val="a3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323F56">
        <w:rPr>
          <w:sz w:val="26"/>
          <w:szCs w:val="26"/>
        </w:rPr>
        <w:t>Выпускник, освоивший</w:t>
      </w:r>
      <w:r w:rsidR="00882B1A" w:rsidRPr="00323F56">
        <w:rPr>
          <w:sz w:val="26"/>
          <w:szCs w:val="26"/>
        </w:rPr>
        <w:t xml:space="preserve"> ПП</w:t>
      </w:r>
      <w:r w:rsidR="00E67EFA" w:rsidRPr="00323F56">
        <w:rPr>
          <w:sz w:val="26"/>
          <w:szCs w:val="26"/>
        </w:rPr>
        <w:t>ССЗ</w:t>
      </w:r>
      <w:r w:rsidR="00CD5D88" w:rsidRPr="00323F56">
        <w:rPr>
          <w:sz w:val="26"/>
          <w:szCs w:val="26"/>
        </w:rPr>
        <w:t xml:space="preserve">, </w:t>
      </w:r>
      <w:r w:rsidRPr="00323F56">
        <w:rPr>
          <w:sz w:val="26"/>
          <w:szCs w:val="26"/>
        </w:rPr>
        <w:t xml:space="preserve">должен обладать </w:t>
      </w:r>
      <w:r w:rsidRPr="00323F56">
        <w:rPr>
          <w:b/>
          <w:sz w:val="26"/>
          <w:szCs w:val="26"/>
          <w:u w:val="single"/>
        </w:rPr>
        <w:t>общими компетенциями</w:t>
      </w:r>
      <w:r w:rsidRPr="00323F56">
        <w:rPr>
          <w:sz w:val="26"/>
          <w:szCs w:val="26"/>
        </w:rPr>
        <w:t>, включающими в себя способность:</w:t>
      </w:r>
      <w:r w:rsidR="00501A9E" w:rsidRPr="00323F56">
        <w:rPr>
          <w:color w:val="000000"/>
          <w:sz w:val="26"/>
          <w:szCs w:val="26"/>
        </w:rPr>
        <w:t xml:space="preserve"> </w:t>
      </w:r>
    </w:p>
    <w:p w:rsidR="008076DA" w:rsidRPr="00323F56" w:rsidRDefault="008076DA" w:rsidP="008076DA">
      <w:pPr>
        <w:pStyle w:val="Standard"/>
        <w:ind w:firstLine="706"/>
        <w:jc w:val="both"/>
        <w:rPr>
          <w:rFonts w:cs="Times New Roman"/>
          <w:sz w:val="26"/>
          <w:szCs w:val="26"/>
          <w:lang w:val="ru-RU"/>
        </w:rPr>
      </w:pPr>
      <w:r w:rsidRPr="00323F56">
        <w:rPr>
          <w:rFonts w:cs="Times New Roman"/>
          <w:sz w:val="26"/>
          <w:szCs w:val="26"/>
          <w:lang w:val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076DA" w:rsidRPr="00323F56" w:rsidRDefault="008076DA" w:rsidP="008076DA">
      <w:pPr>
        <w:pStyle w:val="Standard"/>
        <w:ind w:firstLine="706"/>
        <w:jc w:val="both"/>
        <w:rPr>
          <w:rFonts w:cs="Times New Roman"/>
          <w:sz w:val="26"/>
          <w:szCs w:val="26"/>
          <w:lang w:val="ru-RU"/>
        </w:rPr>
      </w:pPr>
      <w:r w:rsidRPr="00323F56">
        <w:rPr>
          <w:rFonts w:cs="Times New Roman"/>
          <w:sz w:val="26"/>
          <w:szCs w:val="26"/>
          <w:lang w:val="ru-RU"/>
        </w:rPr>
        <w:t>ОК 5. Использовать информационно-коммуникационные технологии в профессиональной деятельности.</w:t>
      </w:r>
    </w:p>
    <w:p w:rsidR="008076DA" w:rsidRPr="00323F56" w:rsidRDefault="008076DA" w:rsidP="008076DA">
      <w:pPr>
        <w:pStyle w:val="Standard"/>
        <w:ind w:firstLine="706"/>
        <w:jc w:val="both"/>
        <w:rPr>
          <w:rFonts w:cs="Times New Roman"/>
          <w:sz w:val="26"/>
          <w:szCs w:val="26"/>
          <w:lang w:val="ru-RU"/>
        </w:rPr>
      </w:pPr>
      <w:r w:rsidRPr="00323F56">
        <w:rPr>
          <w:rFonts w:cs="Times New Roman"/>
          <w:sz w:val="26"/>
          <w:szCs w:val="26"/>
          <w:lang w:val="ru-RU"/>
        </w:rPr>
        <w:t>ОК 6. Работать в коллективе и в команде, эффективно общаться с коллегами, руководством, потребителями.</w:t>
      </w:r>
    </w:p>
    <w:p w:rsidR="008076DA" w:rsidRPr="00323F56" w:rsidRDefault="008076DA" w:rsidP="008076DA">
      <w:pPr>
        <w:pStyle w:val="Standard"/>
        <w:ind w:firstLine="567"/>
        <w:jc w:val="both"/>
        <w:rPr>
          <w:rFonts w:cs="Times New Roman"/>
          <w:b/>
          <w:bCs/>
          <w:color w:val="000000"/>
          <w:sz w:val="26"/>
          <w:szCs w:val="26"/>
        </w:rPr>
      </w:pPr>
      <w:r w:rsidRPr="00323F56">
        <w:rPr>
          <w:rFonts w:cs="Times New Roman"/>
          <w:sz w:val="26"/>
          <w:szCs w:val="26"/>
          <w:lang w:val="ru-RU"/>
        </w:rPr>
        <w:t xml:space="preserve">ОК 7. </w:t>
      </w:r>
      <w:r w:rsidRPr="00323F56">
        <w:rPr>
          <w:rFonts w:cs="Times New Roman"/>
          <w:bCs/>
          <w:color w:val="000000"/>
          <w:sz w:val="26"/>
          <w:szCs w:val="26"/>
          <w:shd w:val="clear" w:color="auto" w:fill="FFFFFF"/>
        </w:rPr>
        <w:t xml:space="preserve">Ставить цели, мотивировать деятельность подчиненных, организовывать и контролировать их работу с принятием на себя ответственности </w:t>
      </w:r>
      <w:r w:rsidRPr="00323F56">
        <w:rPr>
          <w:rFonts w:cs="Times New Roman"/>
          <w:bCs/>
          <w:color w:val="000000"/>
          <w:sz w:val="26"/>
          <w:szCs w:val="26"/>
          <w:shd w:val="clear" w:color="auto" w:fill="FFFFFF"/>
        </w:rPr>
        <w:lastRenderedPageBreak/>
        <w:t>за результат выполнения заданий.</w:t>
      </w:r>
    </w:p>
    <w:p w:rsidR="008076DA" w:rsidRPr="00323F56" w:rsidRDefault="008076DA" w:rsidP="008076DA">
      <w:pPr>
        <w:pStyle w:val="Standard"/>
        <w:ind w:firstLine="567"/>
        <w:jc w:val="both"/>
        <w:rPr>
          <w:rFonts w:cs="Times New Roman"/>
          <w:sz w:val="26"/>
          <w:szCs w:val="26"/>
          <w:lang w:val="ru-RU"/>
        </w:rPr>
      </w:pPr>
      <w:r w:rsidRPr="00323F56">
        <w:rPr>
          <w:rFonts w:cs="Times New Roman"/>
          <w:sz w:val="26"/>
          <w:szCs w:val="26"/>
          <w:lang w:val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373B3" w:rsidRPr="00323F56" w:rsidRDefault="006373B3" w:rsidP="00510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373B3" w:rsidRPr="00323F56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323F56">
        <w:rPr>
          <w:sz w:val="26"/>
          <w:szCs w:val="26"/>
        </w:rPr>
        <w:t xml:space="preserve">  Содержание дисциплины имеет межпредметные связи </w:t>
      </w:r>
      <w:r w:rsidR="008E644B" w:rsidRPr="00323F56">
        <w:rPr>
          <w:sz w:val="26"/>
          <w:szCs w:val="26"/>
        </w:rPr>
        <w:t>с</w:t>
      </w:r>
      <w:r w:rsidR="006373B3" w:rsidRPr="00323F56">
        <w:rPr>
          <w:sz w:val="26"/>
          <w:szCs w:val="26"/>
        </w:rPr>
        <w:t xml:space="preserve"> </w:t>
      </w:r>
      <w:r w:rsidR="00501A9E" w:rsidRPr="00323F56">
        <w:rPr>
          <w:sz w:val="26"/>
          <w:szCs w:val="26"/>
        </w:rPr>
        <w:t>общепрофессиональн</w:t>
      </w:r>
      <w:r w:rsidR="006373B3" w:rsidRPr="00323F56">
        <w:rPr>
          <w:sz w:val="26"/>
          <w:szCs w:val="26"/>
        </w:rPr>
        <w:t>ой</w:t>
      </w:r>
      <w:r w:rsidR="00501A9E" w:rsidRPr="00323F56">
        <w:rPr>
          <w:sz w:val="26"/>
          <w:szCs w:val="26"/>
        </w:rPr>
        <w:t xml:space="preserve"> дисциплин</w:t>
      </w:r>
      <w:r w:rsidR="006373B3" w:rsidRPr="00323F56">
        <w:rPr>
          <w:sz w:val="26"/>
          <w:szCs w:val="26"/>
        </w:rPr>
        <w:t>ой</w:t>
      </w:r>
      <w:r w:rsidR="00501A9E" w:rsidRPr="00323F56">
        <w:rPr>
          <w:sz w:val="26"/>
          <w:szCs w:val="26"/>
        </w:rPr>
        <w:t xml:space="preserve"> профессионального</w:t>
      </w:r>
      <w:r w:rsidRPr="00323F56">
        <w:rPr>
          <w:sz w:val="26"/>
          <w:szCs w:val="26"/>
        </w:rPr>
        <w:t xml:space="preserve"> цикла –</w:t>
      </w:r>
      <w:r w:rsidR="00501A9E" w:rsidRPr="00323F56">
        <w:rPr>
          <w:sz w:val="26"/>
          <w:szCs w:val="26"/>
        </w:rPr>
        <w:t xml:space="preserve"> </w:t>
      </w:r>
      <w:r w:rsidR="00501A9E" w:rsidRPr="00323F56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323F56">
        <w:rPr>
          <w:color w:val="FF0000"/>
          <w:sz w:val="26"/>
          <w:szCs w:val="26"/>
        </w:rPr>
        <w:t>.</w:t>
      </w:r>
      <w:r w:rsidRPr="00323F56">
        <w:rPr>
          <w:sz w:val="26"/>
          <w:szCs w:val="26"/>
        </w:rPr>
        <w:t xml:space="preserve">  </w:t>
      </w:r>
    </w:p>
    <w:p w:rsidR="007339A5" w:rsidRPr="00323F56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323F5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323F56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323F56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323F56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3F56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323F56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323F56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323F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323F56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323F56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323F56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Pr="00323F56" w:rsidRDefault="00D32292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10" w:rsidRPr="00323F56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23F56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323F56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323F56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323F56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323F56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323F56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323F56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323F56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323F56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323F56" w:rsidRDefault="00B21D73" w:rsidP="007339A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323F56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323F5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323F56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323F56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323F56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323F5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323F56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323F56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323F56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323F56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323F56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323F56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323F5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323F56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323F56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323F56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323F5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323F56" w:rsidTr="00A33989">
        <w:trPr>
          <w:trHeight w:val="1594"/>
        </w:trPr>
        <w:tc>
          <w:tcPr>
            <w:tcW w:w="7432" w:type="dxa"/>
            <w:shd w:val="clear" w:color="auto" w:fill="auto"/>
          </w:tcPr>
          <w:p w:rsidR="008E3BD1" w:rsidRPr="00323F56" w:rsidRDefault="00B21D73" w:rsidP="008E3BD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3BD1" w:rsidRPr="00323F56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B21D73" w:rsidRPr="00323F56" w:rsidRDefault="008E3BD1" w:rsidP="008E3BD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323F56" w:rsidRDefault="00501A9E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8E3BD1" w:rsidRPr="00323F56" w:rsidRDefault="00A2052B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323F56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323F56" w:rsidRDefault="00A6272A" w:rsidP="007339A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B84737">
              <w:rPr>
                <w:rFonts w:eastAsia="Calibri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eastAsia="Calibri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eastAsia="Calibri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B21D73" w:rsidRPr="00323F56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23F56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D80AC4" w:rsidRPr="00323F56" w:rsidRDefault="00D80AC4" w:rsidP="00D80A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323F56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Pr="00323F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D80AC4" w:rsidRPr="00323F56" w:rsidRDefault="00D80AC4" w:rsidP="00D80A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B94D09" w:rsidRPr="00B94D09" w:rsidTr="00620DAB">
        <w:trPr>
          <w:trHeight w:val="650"/>
        </w:trPr>
        <w:tc>
          <w:tcPr>
            <w:tcW w:w="2709" w:type="dxa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94D09" w:rsidRPr="00B94D09" w:rsidTr="00620DAB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B94D09" w:rsidRPr="00B94D09" w:rsidTr="00620DAB">
        <w:tc>
          <w:tcPr>
            <w:tcW w:w="2709" w:type="dxa"/>
            <w:vMerge w:val="restart"/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54/18/12/24</w:t>
            </w:r>
          </w:p>
        </w:tc>
        <w:tc>
          <w:tcPr>
            <w:tcW w:w="1701" w:type="dxa"/>
            <w:shd w:val="clear" w:color="auto" w:fill="auto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94D09" w:rsidRPr="00B94D09" w:rsidTr="00620DAB">
        <w:trPr>
          <w:trHeight w:val="874"/>
        </w:trPr>
        <w:tc>
          <w:tcPr>
            <w:tcW w:w="2709" w:type="dxa"/>
            <w:vMerge/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>1.</w:t>
            </w:r>
            <w:r w:rsidRPr="00B94D09">
              <w:rPr>
                <w:sz w:val="26"/>
                <w:szCs w:val="26"/>
              </w:rPr>
              <w:t xml:space="preserve"> Предмет</w:t>
            </w:r>
            <w:r w:rsidRPr="00B94D09">
              <w:rPr>
                <w:b/>
                <w:bCs/>
                <w:sz w:val="26"/>
                <w:szCs w:val="26"/>
              </w:rPr>
              <w:t xml:space="preserve"> </w:t>
            </w:r>
            <w:r w:rsidRPr="00B94D09">
              <w:rPr>
                <w:b/>
                <w:sz w:val="26"/>
                <w:szCs w:val="26"/>
              </w:rPr>
              <w:t>«Основы проектной деятельности»</w:t>
            </w:r>
            <w:r w:rsidRPr="00B94D09">
              <w:rPr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874"/>
        </w:trPr>
        <w:tc>
          <w:tcPr>
            <w:tcW w:w="2709" w:type="dxa"/>
            <w:vMerge/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>2.</w:t>
            </w:r>
            <w:r w:rsidRPr="00B94D09">
              <w:rPr>
                <w:sz w:val="26"/>
                <w:szCs w:val="26"/>
              </w:rPr>
              <w:t xml:space="preserve">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874"/>
        </w:trPr>
        <w:tc>
          <w:tcPr>
            <w:tcW w:w="2709" w:type="dxa"/>
            <w:vMerge/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3-4. </w:t>
            </w: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4D09" w:rsidRPr="00B94D09" w:rsidTr="00620DAB">
        <w:trPr>
          <w:trHeight w:val="874"/>
        </w:trPr>
        <w:tc>
          <w:tcPr>
            <w:tcW w:w="2709" w:type="dxa"/>
            <w:vMerge/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94D09" w:rsidRPr="00B94D09" w:rsidTr="00620DAB">
        <w:trPr>
          <w:trHeight w:val="515"/>
        </w:trPr>
        <w:tc>
          <w:tcPr>
            <w:tcW w:w="2709" w:type="dxa"/>
            <w:vMerge/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418"/>
        </w:trPr>
        <w:tc>
          <w:tcPr>
            <w:tcW w:w="2709" w:type="dxa"/>
            <w:vMerge/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6-7.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B94D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>8.</w:t>
            </w:r>
            <w:r w:rsidRPr="00B94D09">
              <w:rPr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94D09">
              <w:rPr>
                <w:b/>
                <w:bCs/>
                <w:sz w:val="26"/>
                <w:szCs w:val="26"/>
              </w:rPr>
              <w:t>. </w:t>
            </w:r>
            <w:r w:rsidRPr="00B94D09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>9.</w:t>
            </w:r>
            <w:r w:rsidRPr="00B94D09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94D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>10-11.</w:t>
            </w:r>
            <w:r w:rsidRPr="00B94D09">
              <w:rPr>
                <w:sz w:val="26"/>
                <w:szCs w:val="26"/>
              </w:rPr>
              <w:t xml:space="preserve"> </w:t>
            </w:r>
            <w:r w:rsidRPr="00B94D09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>12.</w:t>
            </w:r>
            <w:r w:rsidRPr="00B94D09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>13</w:t>
            </w:r>
            <w:r w:rsidRPr="00B94D09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14. 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 xml:space="preserve">15. Практическое занятие 5. 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4D09" w:rsidRPr="00B94D09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16.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1836"/>
        </w:trPr>
        <w:tc>
          <w:tcPr>
            <w:tcW w:w="2709" w:type="dxa"/>
            <w:tcBorders>
              <w:top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4D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4D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4D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D80AC4" w:rsidRPr="00B94D09" w:rsidRDefault="00D80AC4" w:rsidP="00620DAB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sz w:val="26"/>
                <w:szCs w:val="26"/>
              </w:rPr>
              <w:t>Поиск информации в Интернете по выбранной теме. Работа над письменной частью проекта.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4D09" w:rsidRPr="00B94D09" w:rsidTr="00620DAB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94D09">
              <w:rPr>
                <w:b/>
                <w:sz w:val="26"/>
                <w:szCs w:val="26"/>
              </w:rPr>
              <w:t>20.</w:t>
            </w:r>
            <w:r w:rsidRPr="00B94D09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21-22. </w:t>
            </w: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23-24. Практическое занятие 8.</w:t>
            </w: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94D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4D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27-28. Практическое занятие 9.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94D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94D0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94D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29-30. Практическое занятие 10.</w:t>
            </w:r>
          </w:p>
          <w:p w:rsidR="00D80AC4" w:rsidRPr="00B94D09" w:rsidRDefault="00D80AC4" w:rsidP="00620D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B94D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31-32. Практическое занятие 11.</w:t>
            </w:r>
          </w:p>
          <w:p w:rsidR="00D80AC4" w:rsidRPr="00B94D09" w:rsidRDefault="00D80AC4" w:rsidP="00620D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33-34. Практическое занятие 12.</w:t>
            </w: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4D09" w:rsidRPr="00B94D09" w:rsidTr="00620DAB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94D0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:rsidR="00D80AC4" w:rsidRPr="00B94D09" w:rsidRDefault="00D80AC4" w:rsidP="00620D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защиты. Оформление работы, презентаций.</w:t>
            </w: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94D09" w:rsidRPr="00B94D09" w:rsidTr="00620DAB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35-36. Практическое занятие 13. </w:t>
            </w:r>
          </w:p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D80AC4" w:rsidRPr="00B94D09" w:rsidRDefault="00D80AC4" w:rsidP="00620DA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94D09" w:rsidRPr="00B94D09" w:rsidTr="00620DAB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Самостоятельная работа  </w:t>
            </w:r>
          </w:p>
          <w:p w:rsidR="00D80AC4" w:rsidRPr="00B94D09" w:rsidRDefault="00D80AC4" w:rsidP="00620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дифференцированному зачету (к защите проекта)</w:t>
            </w:r>
          </w:p>
        </w:tc>
        <w:tc>
          <w:tcPr>
            <w:tcW w:w="2268" w:type="dxa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0AC4" w:rsidRPr="00B94D09" w:rsidRDefault="00D80AC4" w:rsidP="00620D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4D09" w:rsidRPr="00B94D09" w:rsidTr="00620DAB">
        <w:tc>
          <w:tcPr>
            <w:tcW w:w="2709" w:type="dxa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58/18/12/24</w:t>
            </w:r>
          </w:p>
        </w:tc>
        <w:tc>
          <w:tcPr>
            <w:tcW w:w="1701" w:type="dxa"/>
            <w:shd w:val="clear" w:color="auto" w:fill="auto"/>
          </w:tcPr>
          <w:p w:rsidR="00D80AC4" w:rsidRPr="00B94D09" w:rsidRDefault="00D80AC4" w:rsidP="00620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94D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bookmarkStart w:id="0" w:name="_GoBack"/>
            <w:bookmarkEnd w:id="0"/>
          </w:p>
        </w:tc>
      </w:tr>
    </w:tbl>
    <w:p w:rsidR="00D80AC4" w:rsidRPr="00323F56" w:rsidRDefault="00D80AC4" w:rsidP="00D80A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D80AC4" w:rsidRPr="00323F56" w:rsidRDefault="00D80AC4" w:rsidP="00D80A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D80AC4" w:rsidRPr="00323F56" w:rsidRDefault="00D80AC4" w:rsidP="00D80AC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80AC4" w:rsidRPr="00323F56" w:rsidRDefault="00D80AC4" w:rsidP="00D80AC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23F56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23F56">
        <w:rPr>
          <w:rFonts w:ascii="Times New Roman" w:hAnsi="Times New Roman" w:cs="Times New Roman"/>
          <w:bCs/>
          <w:sz w:val="26"/>
          <w:szCs w:val="26"/>
        </w:rPr>
        <w:t>:</w:t>
      </w:r>
    </w:p>
    <w:p w:rsidR="00D80AC4" w:rsidRPr="00323F56" w:rsidRDefault="00D80AC4" w:rsidP="00D80AC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80AC4" w:rsidRPr="00323F56" w:rsidRDefault="00D80AC4" w:rsidP="00D80A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23F56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D80AC4" w:rsidRPr="00323F56" w:rsidRDefault="00D80AC4" w:rsidP="00D80AC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323F56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D80AC4" w:rsidRPr="00323F56" w:rsidRDefault="00D80AC4" w:rsidP="00D80AC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323F56" w:rsidRDefault="00D80AC4" w:rsidP="00D80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323F5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323F5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323F5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323F56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23F56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323F56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323F56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23F56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323F56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323F56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323F56" w:rsidRDefault="00BF2B10" w:rsidP="00BF2B10">
      <w:pPr>
        <w:pStyle w:val="af6"/>
        <w:ind w:left="450"/>
        <w:rPr>
          <w:sz w:val="26"/>
          <w:szCs w:val="26"/>
        </w:rPr>
      </w:pPr>
    </w:p>
    <w:p w:rsidR="009F682F" w:rsidRPr="00323F56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23F56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323F56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323F56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5C1397" w:rsidRDefault="005C1397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E90E78">
        <w:rPr>
          <w:rFonts w:ascii="Times New Roman" w:hAnsi="Times New Roman"/>
          <w:sz w:val="26"/>
          <w:szCs w:val="26"/>
        </w:rPr>
        <w:t>Для реализации программы дисциплины имеется</w:t>
      </w:r>
      <w:r w:rsidRPr="00323F56">
        <w:rPr>
          <w:rFonts w:ascii="Times New Roman" w:hAnsi="Times New Roman" w:cs="Times New Roman"/>
          <w:sz w:val="26"/>
          <w:szCs w:val="26"/>
        </w:rPr>
        <w:t xml:space="preserve"> </w:t>
      </w:r>
      <w:r w:rsidR="0061294D" w:rsidRPr="00323F56">
        <w:rPr>
          <w:rFonts w:ascii="Times New Roman" w:hAnsi="Times New Roman" w:cs="Times New Roman"/>
          <w:sz w:val="26"/>
          <w:szCs w:val="26"/>
        </w:rPr>
        <w:t>учебн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8F4966" w:rsidRPr="00323F56">
        <w:rPr>
          <w:rFonts w:ascii="Times New Roman" w:hAnsi="Times New Roman" w:cs="Times New Roman"/>
          <w:sz w:val="26"/>
          <w:szCs w:val="26"/>
        </w:rPr>
        <w:t xml:space="preserve"> кабинет. </w:t>
      </w:r>
    </w:p>
    <w:p w:rsidR="0061294D" w:rsidRPr="00323F56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3F56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323F56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3F56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323F56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3F56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323F56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3F56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323F56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23F56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323F56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3F56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323F56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323F56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323F56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323F56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23F56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323F56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323F56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323F56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323F56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B00659" w:rsidRPr="00323F56" w:rsidRDefault="00B00659" w:rsidP="00B006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323F56">
        <w:rPr>
          <w:b/>
          <w:sz w:val="26"/>
          <w:szCs w:val="26"/>
        </w:rPr>
        <w:t>3.2. Информационное обеспечение обучения</w:t>
      </w:r>
    </w:p>
    <w:p w:rsidR="00B00659" w:rsidRPr="00323F56" w:rsidRDefault="00B00659" w:rsidP="00B006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23F56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B00659" w:rsidRPr="00323F56" w:rsidRDefault="00B00659" w:rsidP="00B00659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323F56">
        <w:rPr>
          <w:b/>
          <w:bCs/>
          <w:i/>
          <w:sz w:val="26"/>
          <w:szCs w:val="26"/>
        </w:rPr>
        <w:t>Основные источники:</w:t>
      </w:r>
      <w:r w:rsidRPr="00323F56">
        <w:rPr>
          <w:i/>
          <w:color w:val="0000FF"/>
          <w:sz w:val="26"/>
          <w:szCs w:val="26"/>
        </w:rPr>
        <w:t xml:space="preserve"> </w:t>
      </w:r>
    </w:p>
    <w:p w:rsidR="00F574C9" w:rsidRPr="00323F56" w:rsidRDefault="00B00659" w:rsidP="00F574C9">
      <w:pPr>
        <w:pStyle w:val="af6"/>
        <w:numPr>
          <w:ilvl w:val="0"/>
          <w:numId w:val="41"/>
        </w:numPr>
        <w:spacing w:after="150"/>
        <w:jc w:val="both"/>
        <w:rPr>
          <w:sz w:val="26"/>
          <w:szCs w:val="26"/>
        </w:rPr>
      </w:pPr>
      <w:r w:rsidRPr="00323F56">
        <w:rPr>
          <w:color w:val="000000"/>
          <w:sz w:val="26"/>
          <w:szCs w:val="26"/>
        </w:rPr>
        <w:t>Афонин, А. М. Управление проектами : учебное пособие / А.М. Афонин, Ю.Н. Царегородцев, С.А. Петрова. - Москва : Форум, 20</w:t>
      </w:r>
      <w:r w:rsidR="00F574C9" w:rsidRPr="00323F56">
        <w:rPr>
          <w:color w:val="000000"/>
          <w:sz w:val="26"/>
          <w:szCs w:val="26"/>
        </w:rPr>
        <w:t>1</w:t>
      </w:r>
      <w:r w:rsidR="00B94D09">
        <w:rPr>
          <w:color w:val="000000"/>
          <w:sz w:val="26"/>
          <w:szCs w:val="26"/>
        </w:rPr>
        <w:t>8</w:t>
      </w:r>
      <w:r w:rsidRPr="00323F56">
        <w:rPr>
          <w:color w:val="000000"/>
          <w:sz w:val="26"/>
          <w:szCs w:val="26"/>
        </w:rPr>
        <w:t xml:space="preserve">. - 184 с. - (Профессиональное образование). - ISBN 978-5-91134-372-9. - Текст : электронный. - URL: </w:t>
      </w:r>
      <w:hyperlink r:id="rId11" w:history="1">
        <w:r w:rsidR="00F574C9" w:rsidRPr="00323F56">
          <w:rPr>
            <w:rStyle w:val="afa"/>
            <w:sz w:val="26"/>
            <w:szCs w:val="26"/>
          </w:rPr>
          <w:t>https://znanium.com/catalog/document?id=238819</w:t>
        </w:r>
      </w:hyperlink>
    </w:p>
    <w:p w:rsidR="00F574C9" w:rsidRPr="00323F56" w:rsidRDefault="00F574C9" w:rsidP="00F574C9">
      <w:pPr>
        <w:pStyle w:val="af6"/>
        <w:spacing w:after="150"/>
        <w:ind w:left="218"/>
        <w:jc w:val="both"/>
        <w:rPr>
          <w:color w:val="000000"/>
          <w:sz w:val="26"/>
          <w:szCs w:val="26"/>
        </w:rPr>
      </w:pPr>
    </w:p>
    <w:p w:rsidR="00B00659" w:rsidRPr="00323F56" w:rsidRDefault="00B00659" w:rsidP="00F574C9">
      <w:pPr>
        <w:pStyle w:val="af6"/>
        <w:spacing w:after="150"/>
        <w:ind w:left="218"/>
        <w:jc w:val="both"/>
        <w:rPr>
          <w:b/>
          <w:bCs/>
          <w:sz w:val="26"/>
          <w:szCs w:val="26"/>
        </w:rPr>
      </w:pPr>
      <w:r w:rsidRPr="00323F56">
        <w:rPr>
          <w:b/>
          <w:bCs/>
          <w:sz w:val="26"/>
          <w:szCs w:val="26"/>
        </w:rPr>
        <w:t>Дополнительные источники:</w:t>
      </w:r>
    </w:p>
    <w:p w:rsidR="00B00659" w:rsidRPr="00323F56" w:rsidRDefault="00B00659" w:rsidP="00B00659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B00659" w:rsidRPr="00323F56" w:rsidRDefault="00B00659" w:rsidP="00B00659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B00659" w:rsidRPr="00323F56" w:rsidRDefault="00B00659" w:rsidP="00B00659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3F56">
        <w:rPr>
          <w:rFonts w:ascii="Times New Roman" w:hAnsi="Times New Roman" w:cs="Times New Roman"/>
          <w:color w:val="000000"/>
          <w:sz w:val="26"/>
          <w:szCs w:val="26"/>
        </w:rPr>
        <w:t>2. Сысоева, Л. А. Управление проектами информационных систем : учебное пособие / Л.А. Сысоева, А.Е. Сатунина. — Москва : ИНФРА-М, 20</w:t>
      </w:r>
      <w:r w:rsidR="006406E4" w:rsidRPr="00323F56">
        <w:rPr>
          <w:rFonts w:ascii="Times New Roman" w:hAnsi="Times New Roman" w:cs="Times New Roman"/>
          <w:color w:val="000000"/>
          <w:sz w:val="26"/>
          <w:szCs w:val="26"/>
        </w:rPr>
        <w:t>19</w:t>
      </w:r>
      <w:r w:rsidRPr="00323F56">
        <w:rPr>
          <w:rFonts w:ascii="Times New Roman" w:hAnsi="Times New Roman" w:cs="Times New Roman"/>
          <w:color w:val="000000"/>
          <w:sz w:val="26"/>
          <w:szCs w:val="26"/>
        </w:rPr>
        <w:t xml:space="preserve">. — 345 с. — (Среднее профессиональное образование). - ISBN 978-5-16-015645-3. - Текст : электронный. - URL: </w:t>
      </w:r>
      <w:hyperlink r:id="rId12" w:history="1">
        <w:r w:rsidRPr="00323F5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B00659" w:rsidRPr="00323F56" w:rsidRDefault="00B00659" w:rsidP="00B00659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3F56">
        <w:rPr>
          <w:rFonts w:ascii="Times New Roman" w:hAnsi="Times New Roman" w:cs="Times New Roman"/>
          <w:color w:val="000000"/>
          <w:sz w:val="26"/>
          <w:szCs w:val="26"/>
        </w:rPr>
        <w:t xml:space="preserve">3.Мелихова,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323F5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B00659" w:rsidRPr="00B94D09" w:rsidRDefault="00B00659" w:rsidP="00B94D09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23F56">
        <w:rPr>
          <w:rFonts w:ascii="Times New Roman" w:hAnsi="Times New Roman" w:cs="Times New Roman"/>
          <w:color w:val="000000"/>
          <w:sz w:val="26"/>
          <w:szCs w:val="26"/>
        </w:rPr>
        <w:t>4.Афонин, А. М. Управление проектами : учебное пособие / А.М. Афонин, Ю.Н. Царегородцев, С.А. Петрова. - Москва : Форум, 20</w:t>
      </w:r>
      <w:r w:rsidR="00B94D09">
        <w:rPr>
          <w:rFonts w:ascii="Times New Roman" w:hAnsi="Times New Roman" w:cs="Times New Roman"/>
          <w:color w:val="000000"/>
          <w:sz w:val="26"/>
          <w:szCs w:val="26"/>
        </w:rPr>
        <w:t>19</w:t>
      </w:r>
      <w:r w:rsidRPr="00323F56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Текст : электронный. - URL: </w:t>
      </w:r>
      <w:hyperlink r:id="rId14" w:history="1">
        <w:r w:rsidRPr="00323F56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B00659" w:rsidRPr="00323F56" w:rsidRDefault="00B00659" w:rsidP="00B00659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00659" w:rsidRPr="00323F56" w:rsidRDefault="00B00659" w:rsidP="00B00659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3F56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B00659" w:rsidRPr="00323F56" w:rsidRDefault="00B00659" w:rsidP="00B00659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323F56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323F56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B00659" w:rsidRPr="00323F56" w:rsidRDefault="00B94D09" w:rsidP="00B00659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B00659" w:rsidRPr="00323F56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B00659" w:rsidRPr="00323F56" w:rsidRDefault="00B00659" w:rsidP="00B00659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323F56">
        <w:rPr>
          <w:rStyle w:val="c4"/>
          <w:sz w:val="26"/>
          <w:szCs w:val="26"/>
        </w:rPr>
        <w:lastRenderedPageBreak/>
        <w:t xml:space="preserve">Окно открытого доступа  Рособразования к информационным ресурсам </w:t>
      </w:r>
    </w:p>
    <w:p w:rsidR="00B00659" w:rsidRPr="00323F56" w:rsidRDefault="00B00659" w:rsidP="00B00659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B00659" w:rsidRPr="00323F56" w:rsidRDefault="00B00659" w:rsidP="00B00659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B00659" w:rsidRPr="00323F56" w:rsidRDefault="00B00659" w:rsidP="00B00659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B00659" w:rsidRPr="00323F56" w:rsidRDefault="00B00659" w:rsidP="00B00659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3F5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B00659" w:rsidRPr="00323F56" w:rsidRDefault="00B00659" w:rsidP="00B006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3F56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B00659" w:rsidRPr="00323F56" w:rsidRDefault="00B00659" w:rsidP="00B006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3F56">
        <w:rPr>
          <w:rFonts w:ascii="Times New Roman" w:hAnsi="Times New Roman" w:cs="Times New Roman"/>
          <w:sz w:val="26"/>
          <w:szCs w:val="26"/>
        </w:rPr>
        <w:t xml:space="preserve">1. </w:t>
      </w:r>
      <w:r w:rsidRPr="00323F56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3F5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23F56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23F56">
        <w:rPr>
          <w:rFonts w:ascii="Times New Roman" w:hAnsi="Times New Roman" w:cs="Times New Roman"/>
          <w:sz w:val="26"/>
          <w:szCs w:val="26"/>
        </w:rPr>
        <w:t>://</w:t>
      </w:r>
      <w:r w:rsidRPr="00323F56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23F56">
        <w:rPr>
          <w:rFonts w:ascii="Times New Roman" w:hAnsi="Times New Roman" w:cs="Times New Roman"/>
          <w:sz w:val="26"/>
          <w:szCs w:val="26"/>
        </w:rPr>
        <w:t>.</w:t>
      </w:r>
      <w:r w:rsidRPr="00323F56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3F56">
        <w:rPr>
          <w:rFonts w:ascii="Times New Roman" w:hAnsi="Times New Roman" w:cs="Times New Roman"/>
          <w:sz w:val="26"/>
          <w:szCs w:val="26"/>
        </w:rPr>
        <w:t>.</w:t>
      </w:r>
      <w:r w:rsidRPr="00323F56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323F56">
        <w:rPr>
          <w:rFonts w:ascii="Times New Roman" w:hAnsi="Times New Roman" w:cs="Times New Roman"/>
          <w:sz w:val="26"/>
          <w:szCs w:val="26"/>
        </w:rPr>
        <w:t>/)</w:t>
      </w:r>
    </w:p>
    <w:p w:rsidR="00B00659" w:rsidRPr="00323F56" w:rsidRDefault="00B00659" w:rsidP="00B006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3F56">
        <w:rPr>
          <w:rFonts w:ascii="Times New Roman" w:hAnsi="Times New Roman" w:cs="Times New Roman"/>
          <w:sz w:val="26"/>
          <w:szCs w:val="26"/>
        </w:rPr>
        <w:t xml:space="preserve">2. </w:t>
      </w:r>
      <w:r w:rsidRPr="00323F56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3F5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23F56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23F56">
        <w:rPr>
          <w:rFonts w:ascii="Times New Roman" w:hAnsi="Times New Roman" w:cs="Times New Roman"/>
          <w:sz w:val="26"/>
          <w:szCs w:val="26"/>
        </w:rPr>
        <w:t xml:space="preserve">:// </w:t>
      </w:r>
      <w:r w:rsidRPr="00323F56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3F56">
        <w:rPr>
          <w:rFonts w:ascii="Times New Roman" w:hAnsi="Times New Roman" w:cs="Times New Roman"/>
          <w:sz w:val="26"/>
          <w:szCs w:val="26"/>
        </w:rPr>
        <w:t>.</w:t>
      </w:r>
      <w:r w:rsidRPr="00323F56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23F56">
        <w:rPr>
          <w:rFonts w:ascii="Times New Roman" w:hAnsi="Times New Roman" w:cs="Times New Roman"/>
          <w:sz w:val="26"/>
          <w:szCs w:val="26"/>
        </w:rPr>
        <w:t>/)</w:t>
      </w:r>
    </w:p>
    <w:p w:rsidR="00B00659" w:rsidRPr="00323F56" w:rsidRDefault="00B00659" w:rsidP="00B00659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323F56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323F56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3F56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323F56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323F56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323F56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323F56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323F56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323F56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B00659" w:rsidRPr="00323F56" w:rsidRDefault="00B00659" w:rsidP="00B006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323F56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323F56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323F56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Pr="00323F56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323F56">
        <w:rPr>
          <w:b/>
          <w:bCs/>
          <w:sz w:val="26"/>
          <w:szCs w:val="26"/>
        </w:rPr>
        <w:t>Контроль</w:t>
      </w:r>
      <w:r w:rsidRPr="00323F56">
        <w:rPr>
          <w:sz w:val="26"/>
          <w:szCs w:val="26"/>
        </w:rPr>
        <w:t xml:space="preserve"> </w:t>
      </w:r>
      <w:r w:rsidRPr="00323F56">
        <w:rPr>
          <w:b/>
          <w:bCs/>
          <w:sz w:val="26"/>
          <w:szCs w:val="26"/>
        </w:rPr>
        <w:t>и оценка</w:t>
      </w:r>
      <w:r w:rsidRPr="00323F5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p w:rsidR="00F04F19" w:rsidRPr="00323F56" w:rsidRDefault="00F04F19" w:rsidP="00F04F19">
      <w:pPr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323F56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23F56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323F56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23F56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323F56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323F56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323F56">
              <w:rPr>
                <w:b/>
                <w:sz w:val="26"/>
                <w:szCs w:val="26"/>
              </w:rPr>
              <w:t>Знать:</w:t>
            </w:r>
            <w:r w:rsidRPr="00323F56">
              <w:rPr>
                <w:sz w:val="26"/>
                <w:szCs w:val="26"/>
              </w:rPr>
              <w:t xml:space="preserve"> </w:t>
            </w:r>
          </w:p>
          <w:p w:rsidR="0038568C" w:rsidRPr="00323F56" w:rsidRDefault="00323F56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323F56">
              <w:rPr>
                <w:color w:val="000000"/>
                <w:sz w:val="26"/>
                <w:szCs w:val="26"/>
              </w:rPr>
              <w:t>-</w:t>
            </w:r>
            <w:r w:rsidRPr="00323F56">
              <w:rPr>
                <w:i/>
                <w:color w:val="000000"/>
                <w:sz w:val="26"/>
                <w:szCs w:val="26"/>
              </w:rPr>
              <w:t>основы методологии исследовательской и проектной деятельности; структуру и правила оформления исследовательской и проектной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23F56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323F56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323F56" w:rsidRDefault="00A2052B" w:rsidP="00140C12">
            <w:pPr>
              <w:pStyle w:val="af8"/>
              <w:jc w:val="both"/>
              <w:rPr>
                <w:i/>
                <w:sz w:val="26"/>
                <w:szCs w:val="26"/>
              </w:rPr>
            </w:pPr>
            <w:r w:rsidRPr="00323F56">
              <w:rPr>
                <w:b/>
                <w:i/>
                <w:sz w:val="26"/>
                <w:szCs w:val="26"/>
              </w:rPr>
              <w:t>Уметь:</w:t>
            </w:r>
            <w:r w:rsidRPr="00323F56">
              <w:rPr>
                <w:i/>
                <w:sz w:val="26"/>
                <w:szCs w:val="26"/>
              </w:rPr>
              <w:t xml:space="preserve"> </w:t>
            </w:r>
          </w:p>
          <w:p w:rsidR="00323F56" w:rsidRPr="00323F56" w:rsidRDefault="00A2052B" w:rsidP="00323F56">
            <w:pPr>
              <w:pStyle w:val="a3"/>
              <w:spacing w:before="0" w:beforeAutospacing="0" w:after="0" w:afterAutospacing="0"/>
              <w:contextualSpacing/>
              <w:jc w:val="both"/>
              <w:rPr>
                <w:i/>
                <w:color w:val="000000"/>
                <w:sz w:val="26"/>
                <w:szCs w:val="26"/>
              </w:rPr>
            </w:pPr>
            <w:r w:rsidRPr="00323F56">
              <w:rPr>
                <w:i/>
                <w:sz w:val="26"/>
                <w:szCs w:val="26"/>
              </w:rPr>
              <w:t>-</w:t>
            </w:r>
            <w:r w:rsidR="00323F56" w:rsidRPr="00323F56">
              <w:rPr>
                <w:rStyle w:val="25"/>
                <w:i/>
                <w:sz w:val="26"/>
                <w:szCs w:val="26"/>
              </w:rPr>
              <w:t xml:space="preserve"> </w:t>
            </w:r>
            <w:r w:rsidR="00323F56" w:rsidRPr="00323F56">
              <w:rPr>
                <w:i/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323F56" w:rsidRPr="00323F56" w:rsidRDefault="00323F56" w:rsidP="00323F56">
            <w:pPr>
              <w:pStyle w:val="a3"/>
              <w:spacing w:before="0" w:beforeAutospacing="0" w:after="0" w:afterAutospacing="0"/>
              <w:contextualSpacing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A3774C" w:rsidRPr="00323F56" w:rsidRDefault="00323F56" w:rsidP="00323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23F56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23F56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323F56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="00323F56" w:rsidRPr="00323F56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составлять индивидуальный план исследовательской и проектной работы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23F56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23F56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23F56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F56" w:rsidRPr="00323F56" w:rsidRDefault="00323F56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323F56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выделять объект и предмет исследовательской и проектной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F56" w:rsidRPr="00323F56" w:rsidRDefault="00323F56" w:rsidP="003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23F56" w:rsidRPr="00323F56" w:rsidRDefault="00323F56" w:rsidP="003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23F56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F56" w:rsidRPr="00323F56" w:rsidRDefault="00323F56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323F56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определять цель и задачи исследовательской и проектной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F56" w:rsidRPr="00323F56" w:rsidRDefault="00323F56" w:rsidP="003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23F56" w:rsidRPr="00323F56" w:rsidRDefault="00323F56" w:rsidP="003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</w:tc>
      </w:tr>
      <w:tr w:rsidR="00323F56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F56" w:rsidRPr="00323F56" w:rsidRDefault="00323F56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-</w:t>
            </w:r>
            <w:r w:rsidRPr="00323F56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выбирать и применять на практике методы исследовательской деятельности адекватные задачам исследования;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F56" w:rsidRPr="00323F56" w:rsidRDefault="00323F56" w:rsidP="003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23F56" w:rsidRPr="00323F56" w:rsidRDefault="00323F56" w:rsidP="003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23F56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F56" w:rsidRPr="00323F56" w:rsidRDefault="00323F56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F56" w:rsidRPr="00323F56" w:rsidRDefault="00323F56" w:rsidP="003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23F56" w:rsidRPr="00323F56" w:rsidRDefault="00323F56" w:rsidP="0032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323F56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323F56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E41782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6DA" w:rsidRPr="00323F56" w:rsidRDefault="008076DA" w:rsidP="00AE252A">
            <w:pPr>
              <w:pStyle w:val="Standard"/>
              <w:ind w:firstLine="3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323F56">
              <w:rPr>
                <w:rFonts w:cs="Times New Roman"/>
                <w:sz w:val="26"/>
                <w:szCs w:val="26"/>
                <w:lang w:val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41782" w:rsidRPr="00323F56" w:rsidRDefault="00E41782" w:rsidP="00AE252A">
            <w:pPr>
              <w:pStyle w:val="Standard"/>
              <w:ind w:firstLine="36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41782" w:rsidRPr="00323F56" w:rsidRDefault="00E41782" w:rsidP="00E417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41782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6DA" w:rsidRPr="00323F56" w:rsidRDefault="008076DA" w:rsidP="00AE252A">
            <w:pPr>
              <w:pStyle w:val="Standard"/>
              <w:ind w:firstLine="3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323F56">
              <w:rPr>
                <w:rFonts w:cs="Times New Roman"/>
                <w:sz w:val="26"/>
                <w:szCs w:val="26"/>
                <w:lang w:val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E41782" w:rsidRPr="00323F56" w:rsidRDefault="00E41782" w:rsidP="00AE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E41782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6DA" w:rsidRPr="00323F56" w:rsidRDefault="008076DA" w:rsidP="00AE252A">
            <w:pPr>
              <w:pStyle w:val="Standard"/>
              <w:ind w:firstLine="36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323F56">
              <w:rPr>
                <w:rFonts w:cs="Times New Roman"/>
                <w:sz w:val="26"/>
                <w:szCs w:val="26"/>
                <w:lang w:val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E41782" w:rsidRPr="00323F56" w:rsidRDefault="00E41782" w:rsidP="00AE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323F56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323F56" w:rsidRDefault="008076DA" w:rsidP="00AE252A">
            <w:pPr>
              <w:pStyle w:val="Standard"/>
              <w:jc w:val="both"/>
              <w:rPr>
                <w:rFonts w:cs="Times New Roman"/>
                <w:b/>
                <w:bCs/>
                <w:color w:val="000000"/>
                <w:sz w:val="26"/>
                <w:szCs w:val="26"/>
              </w:rPr>
            </w:pPr>
            <w:r w:rsidRPr="00323F56">
              <w:rPr>
                <w:rFonts w:cs="Times New Roman"/>
                <w:sz w:val="26"/>
                <w:szCs w:val="26"/>
                <w:lang w:val="ru-RU"/>
              </w:rPr>
              <w:t xml:space="preserve">ОК 7. </w:t>
            </w:r>
            <w:r w:rsidRPr="00323F56">
              <w:rPr>
                <w:rFonts w:cs="Times New Roman"/>
                <w:bCs/>
                <w:color w:val="000000"/>
                <w:sz w:val="26"/>
                <w:szCs w:val="26"/>
                <w:shd w:val="clear" w:color="auto" w:fill="FFFFFF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41782" w:rsidRPr="00323F56" w:rsidTr="00E67EFA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6DA" w:rsidRPr="00323F56" w:rsidRDefault="008076DA" w:rsidP="00AE252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323F56">
              <w:rPr>
                <w:rFonts w:cs="Times New Roman"/>
                <w:sz w:val="26"/>
                <w:szCs w:val="26"/>
                <w:lang w:val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41782" w:rsidRPr="00323F56" w:rsidRDefault="00E41782" w:rsidP="00E4178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323F56" w:rsidRDefault="00E41782" w:rsidP="00E417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3F56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323F56" w:rsidTr="00E67EF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323F56" w:rsidRDefault="00E41782" w:rsidP="00E417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23F56">
              <w:rPr>
                <w:sz w:val="26"/>
                <w:szCs w:val="26"/>
              </w:rPr>
              <w:t xml:space="preserve">Форма контроля </w:t>
            </w:r>
          </w:p>
          <w:p w:rsidR="00E41782" w:rsidRPr="00323F56" w:rsidRDefault="00E41782" w:rsidP="00E41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323F56" w:rsidRDefault="00E41782" w:rsidP="00E41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323F56" w:rsidRDefault="00E41782" w:rsidP="00E4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23F5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323F56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252A" w:rsidRPr="00323F56" w:rsidRDefault="00AE252A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E252A" w:rsidRPr="00323F56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E38" w:rsidRDefault="00482E38">
      <w:pPr>
        <w:spacing w:after="0" w:line="240" w:lineRule="auto"/>
      </w:pPr>
      <w:r>
        <w:separator/>
      </w:r>
    </w:p>
  </w:endnote>
  <w:endnote w:type="continuationSeparator" w:id="0">
    <w:p w:rsidR="00482E38" w:rsidRDefault="0048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94D09">
      <w:rPr>
        <w:rStyle w:val="af3"/>
        <w:noProof/>
      </w:rPr>
      <w:t>6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E38" w:rsidRDefault="00482E38">
      <w:pPr>
        <w:spacing w:after="0" w:line="240" w:lineRule="auto"/>
      </w:pPr>
      <w:r>
        <w:separator/>
      </w:r>
    </w:p>
  </w:footnote>
  <w:footnote w:type="continuationSeparator" w:id="0">
    <w:p w:rsidR="00482E38" w:rsidRDefault="00482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E4AFB"/>
    <w:multiLevelType w:val="hybridMultilevel"/>
    <w:tmpl w:val="A3FED27C"/>
    <w:lvl w:ilvl="0" w:tplc="B0AC3D78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9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9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62BA2"/>
    <w:rsid w:val="00073128"/>
    <w:rsid w:val="00086B9C"/>
    <w:rsid w:val="000938FE"/>
    <w:rsid w:val="000B0CA5"/>
    <w:rsid w:val="000C04BC"/>
    <w:rsid w:val="000C7662"/>
    <w:rsid w:val="000C7F8B"/>
    <w:rsid w:val="000E3BD6"/>
    <w:rsid w:val="000F098F"/>
    <w:rsid w:val="000F51D7"/>
    <w:rsid w:val="000F593B"/>
    <w:rsid w:val="00140C12"/>
    <w:rsid w:val="0014165A"/>
    <w:rsid w:val="00147707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C0467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1557"/>
    <w:rsid w:val="00231A51"/>
    <w:rsid w:val="00233EF6"/>
    <w:rsid w:val="002352AA"/>
    <w:rsid w:val="002400FD"/>
    <w:rsid w:val="00241239"/>
    <w:rsid w:val="00243BE8"/>
    <w:rsid w:val="002509F1"/>
    <w:rsid w:val="002571EE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23C20"/>
    <w:rsid w:val="00323F56"/>
    <w:rsid w:val="003350C7"/>
    <w:rsid w:val="00336FB1"/>
    <w:rsid w:val="00347668"/>
    <w:rsid w:val="00355C80"/>
    <w:rsid w:val="00371045"/>
    <w:rsid w:val="0038568C"/>
    <w:rsid w:val="0039645C"/>
    <w:rsid w:val="003C3134"/>
    <w:rsid w:val="003D3FEE"/>
    <w:rsid w:val="003D5864"/>
    <w:rsid w:val="003D7ADF"/>
    <w:rsid w:val="003F0C31"/>
    <w:rsid w:val="003F3A2D"/>
    <w:rsid w:val="003F7600"/>
    <w:rsid w:val="003F7A3C"/>
    <w:rsid w:val="00404EFD"/>
    <w:rsid w:val="00432A91"/>
    <w:rsid w:val="00435F9A"/>
    <w:rsid w:val="00442532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67681"/>
    <w:rsid w:val="00481A84"/>
    <w:rsid w:val="00482E38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7638B"/>
    <w:rsid w:val="005864C0"/>
    <w:rsid w:val="005A3753"/>
    <w:rsid w:val="005B3FFE"/>
    <w:rsid w:val="005C1397"/>
    <w:rsid w:val="005E2437"/>
    <w:rsid w:val="005E5810"/>
    <w:rsid w:val="005F0857"/>
    <w:rsid w:val="005F325E"/>
    <w:rsid w:val="005F4DCB"/>
    <w:rsid w:val="00601E01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6E4"/>
    <w:rsid w:val="00640E1A"/>
    <w:rsid w:val="006450D6"/>
    <w:rsid w:val="00657C32"/>
    <w:rsid w:val="00661A22"/>
    <w:rsid w:val="00661FB0"/>
    <w:rsid w:val="00681D74"/>
    <w:rsid w:val="006826E7"/>
    <w:rsid w:val="006911C9"/>
    <w:rsid w:val="006A1E6F"/>
    <w:rsid w:val="006A7466"/>
    <w:rsid w:val="006B497A"/>
    <w:rsid w:val="006C4750"/>
    <w:rsid w:val="006C5075"/>
    <w:rsid w:val="006D3C37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6062F"/>
    <w:rsid w:val="0077022A"/>
    <w:rsid w:val="007864EE"/>
    <w:rsid w:val="007B05A2"/>
    <w:rsid w:val="007B3B80"/>
    <w:rsid w:val="007B3E84"/>
    <w:rsid w:val="007D275A"/>
    <w:rsid w:val="007E3243"/>
    <w:rsid w:val="007E676B"/>
    <w:rsid w:val="007E746A"/>
    <w:rsid w:val="00800149"/>
    <w:rsid w:val="008076DA"/>
    <w:rsid w:val="00816844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6C8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6272A"/>
    <w:rsid w:val="00A7412E"/>
    <w:rsid w:val="00A74BA7"/>
    <w:rsid w:val="00A75283"/>
    <w:rsid w:val="00A765F3"/>
    <w:rsid w:val="00A9375A"/>
    <w:rsid w:val="00AA060A"/>
    <w:rsid w:val="00AA0E1A"/>
    <w:rsid w:val="00AB4B96"/>
    <w:rsid w:val="00AC2554"/>
    <w:rsid w:val="00AC2D4A"/>
    <w:rsid w:val="00AC51B3"/>
    <w:rsid w:val="00AD3AE1"/>
    <w:rsid w:val="00AE04D0"/>
    <w:rsid w:val="00AE252A"/>
    <w:rsid w:val="00AE25C4"/>
    <w:rsid w:val="00AF1CDC"/>
    <w:rsid w:val="00AF397B"/>
    <w:rsid w:val="00AF6F29"/>
    <w:rsid w:val="00B0065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67B34"/>
    <w:rsid w:val="00B77B13"/>
    <w:rsid w:val="00B83194"/>
    <w:rsid w:val="00B94D09"/>
    <w:rsid w:val="00BA0202"/>
    <w:rsid w:val="00BA17C7"/>
    <w:rsid w:val="00BA560A"/>
    <w:rsid w:val="00BA6EB1"/>
    <w:rsid w:val="00BB4659"/>
    <w:rsid w:val="00BC14BC"/>
    <w:rsid w:val="00BC2F47"/>
    <w:rsid w:val="00BD3F52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23CF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80AC4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529DB"/>
    <w:rsid w:val="00E56935"/>
    <w:rsid w:val="00E57007"/>
    <w:rsid w:val="00E60936"/>
    <w:rsid w:val="00E67EFA"/>
    <w:rsid w:val="00E8526F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1010"/>
    <w:rsid w:val="00EF1E4C"/>
    <w:rsid w:val="00EF22C8"/>
    <w:rsid w:val="00EF2E31"/>
    <w:rsid w:val="00F04F19"/>
    <w:rsid w:val="00F13B1E"/>
    <w:rsid w:val="00F13F32"/>
    <w:rsid w:val="00F30C54"/>
    <w:rsid w:val="00F428FA"/>
    <w:rsid w:val="00F435CC"/>
    <w:rsid w:val="00F47986"/>
    <w:rsid w:val="00F574C9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7AE5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 + Полужирный"/>
    <w:basedOn w:val="a0"/>
    <w:rsid w:val="00323F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2388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C1C67-FAEE-4006-963E-06B5FCD8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13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217</cp:revision>
  <cp:lastPrinted>2021-11-12T15:10:00Z</cp:lastPrinted>
  <dcterms:created xsi:type="dcterms:W3CDTF">2014-07-17T18:21:00Z</dcterms:created>
  <dcterms:modified xsi:type="dcterms:W3CDTF">2022-10-12T14:20:00Z</dcterms:modified>
</cp:coreProperties>
</file>